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F508" w14:textId="77777777" w:rsidR="00550BFD" w:rsidRDefault="00550BFD" w:rsidP="00550BFD">
      <w:pPr>
        <w:pStyle w:val="NormalWeb"/>
        <w:spacing w:before="0" w:beforeAutospacing="0" w:after="0" w:afterAutospacing="0"/>
        <w:rPr>
          <w:rFonts w:ascii="Arial" w:hAnsi="Arial" w:cs="Arial"/>
          <w:color w:val="0D1241"/>
          <w:sz w:val="20"/>
          <w:szCs w:val="20"/>
        </w:rPr>
      </w:pPr>
      <w:r>
        <w:rPr>
          <w:rFonts w:ascii="Arial" w:hAnsi="Arial" w:cs="Arial"/>
          <w:color w:val="0D1241"/>
          <w:sz w:val="20"/>
          <w:szCs w:val="20"/>
        </w:rPr>
        <w:t>Alle andelshaverne får besked af bestyrelsen, når det er tid til enten at male vægfacade/redskabsskur eller vinduer/yderdøre. Maling kan afhentes i fælleshuset efter aftale. Husene skal være færdigmalede i slutningen af september, iflg. vores vedtægter.</w:t>
      </w:r>
    </w:p>
    <w:p w14:paraId="60CB1EE7" w14:textId="77777777" w:rsidR="00550BFD" w:rsidRDefault="00550BFD" w:rsidP="00550BFD">
      <w:pPr>
        <w:pStyle w:val="NormalWeb"/>
        <w:spacing w:before="0" w:beforeAutospacing="0" w:after="0" w:afterAutospacing="0"/>
        <w:rPr>
          <w:rFonts w:ascii="Arial" w:hAnsi="Arial" w:cs="Arial"/>
          <w:color w:val="0D1241"/>
          <w:sz w:val="20"/>
          <w:szCs w:val="20"/>
        </w:rPr>
      </w:pPr>
    </w:p>
    <w:p w14:paraId="6B6D6C71" w14:textId="77777777" w:rsidR="00550BFD" w:rsidRDefault="00550BFD" w:rsidP="00550BFD">
      <w:pPr>
        <w:pStyle w:val="NormalWeb"/>
        <w:spacing w:before="0" w:beforeAutospacing="0" w:after="0" w:afterAutospacing="0"/>
        <w:rPr>
          <w:rFonts w:ascii="Arial" w:hAnsi="Arial" w:cs="Arial"/>
          <w:color w:val="0D1241"/>
          <w:sz w:val="20"/>
          <w:szCs w:val="20"/>
        </w:rPr>
      </w:pPr>
      <w:r>
        <w:rPr>
          <w:rStyle w:val="Strk"/>
          <w:rFonts w:ascii="Arial" w:hAnsi="Arial" w:cs="Arial"/>
          <w:color w:val="0D1241"/>
          <w:sz w:val="20"/>
          <w:szCs w:val="20"/>
        </w:rPr>
        <w:t>Farvekoder på huse/redskabsskur.</w:t>
      </w:r>
    </w:p>
    <w:p w14:paraId="5FE613CD" w14:textId="77777777" w:rsidR="00550BFD" w:rsidRDefault="00550BFD" w:rsidP="00550BFD">
      <w:pPr>
        <w:pStyle w:val="NormalWeb"/>
        <w:spacing w:before="0" w:beforeAutospacing="0" w:after="0" w:afterAutospacing="0"/>
        <w:rPr>
          <w:rFonts w:ascii="Arial" w:hAnsi="Arial" w:cs="Arial"/>
          <w:color w:val="0D1241"/>
          <w:sz w:val="20"/>
          <w:szCs w:val="20"/>
        </w:rPr>
      </w:pPr>
    </w:p>
    <w:p w14:paraId="189276EB" w14:textId="77777777" w:rsidR="00550BFD" w:rsidRDefault="00550BFD" w:rsidP="00550BFD">
      <w:pPr>
        <w:pStyle w:val="NormalWeb"/>
        <w:spacing w:before="0" w:beforeAutospacing="0" w:after="0" w:afterAutospacing="0"/>
        <w:rPr>
          <w:rFonts w:ascii="Arial" w:hAnsi="Arial" w:cs="Arial"/>
          <w:color w:val="0D1241"/>
          <w:sz w:val="20"/>
          <w:szCs w:val="20"/>
        </w:rPr>
      </w:pPr>
      <w:r>
        <w:rPr>
          <w:rFonts w:ascii="Arial" w:hAnsi="Arial" w:cs="Arial"/>
          <w:color w:val="0D1241"/>
          <w:sz w:val="20"/>
          <w:szCs w:val="20"/>
        </w:rPr>
        <w:t>RAL 6013 – lysegrøn til brædder på huse</w:t>
      </w:r>
      <w:r>
        <w:rPr>
          <w:rFonts w:ascii="Arial" w:hAnsi="Arial" w:cs="Arial"/>
          <w:color w:val="0D1241"/>
          <w:sz w:val="20"/>
          <w:szCs w:val="20"/>
        </w:rPr>
        <w:br/>
        <w:t>RAL 6015 – mørkegrøn til redskabsskur og skraldespande</w:t>
      </w:r>
      <w:r>
        <w:rPr>
          <w:rFonts w:ascii="Arial" w:hAnsi="Arial" w:cs="Arial"/>
          <w:color w:val="0D1241"/>
          <w:sz w:val="20"/>
          <w:szCs w:val="20"/>
        </w:rPr>
        <w:br/>
        <w:t>RAL 7042 – lysegrå til vinduer og døre</w:t>
      </w:r>
      <w:r>
        <w:rPr>
          <w:rFonts w:ascii="Arial" w:hAnsi="Arial" w:cs="Arial"/>
          <w:color w:val="0D1241"/>
          <w:sz w:val="20"/>
          <w:szCs w:val="20"/>
        </w:rPr>
        <w:br/>
      </w:r>
      <w:r>
        <w:rPr>
          <w:rFonts w:ascii="Arial" w:hAnsi="Arial" w:cs="Arial"/>
          <w:color w:val="0D1241"/>
          <w:sz w:val="20"/>
          <w:szCs w:val="20"/>
        </w:rPr>
        <w:br/>
        <w:t xml:space="preserve">Husk, at vi får 25% rabat på maling (ved </w:t>
      </w:r>
      <w:proofErr w:type="spellStart"/>
      <w:r>
        <w:rPr>
          <w:rFonts w:ascii="Arial" w:hAnsi="Arial" w:cs="Arial"/>
          <w:color w:val="0D1241"/>
          <w:sz w:val="20"/>
          <w:szCs w:val="20"/>
        </w:rPr>
        <w:t>medbringelse</w:t>
      </w:r>
      <w:proofErr w:type="spellEnd"/>
      <w:r>
        <w:rPr>
          <w:rFonts w:ascii="Arial" w:hAnsi="Arial" w:cs="Arial"/>
          <w:color w:val="0D1241"/>
          <w:sz w:val="20"/>
          <w:szCs w:val="20"/>
        </w:rPr>
        <w:t xml:space="preserve"> af dokumentation på, at man er medlem af vores forening) hos Flügger, Frejavej 40A, Hillerød, tlf. 48 26 96 16.</w:t>
      </w:r>
    </w:p>
    <w:p w14:paraId="45E8C7DF" w14:textId="77777777" w:rsidR="00550BFD" w:rsidRDefault="00550BFD" w:rsidP="00550BFD"/>
    <w:p w14:paraId="0E48A030" w14:textId="77777777" w:rsidR="001949FA" w:rsidRDefault="001949FA"/>
    <w:sectPr w:rsidR="001949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FD"/>
    <w:rsid w:val="001949FA"/>
    <w:rsid w:val="00550BFD"/>
    <w:rsid w:val="00D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21C2"/>
  <w15:chartTrackingRefBased/>
  <w15:docId w15:val="{BD2B271A-351F-4135-805D-F00AD3A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FD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50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509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Mouritzen</dc:creator>
  <cp:keywords/>
  <dc:description/>
  <cp:lastModifiedBy>Marianne Mouritzen</cp:lastModifiedBy>
  <cp:revision>2</cp:revision>
  <dcterms:created xsi:type="dcterms:W3CDTF">2020-04-27T14:28:00Z</dcterms:created>
  <dcterms:modified xsi:type="dcterms:W3CDTF">2020-04-27T14:28:00Z</dcterms:modified>
</cp:coreProperties>
</file>